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F3B83B" w14:textId="77777777" w:rsidR="001E6A85" w:rsidRDefault="00E1479E">
      <w:pPr>
        <w:pStyle w:val="Body"/>
        <w:jc w:val="center"/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t>Learning Plan</w:t>
      </w:r>
      <w:r w:rsidR="000039BA">
        <w:rPr>
          <w:b/>
          <w:bCs/>
          <w:u w:val="single"/>
        </w:rPr>
        <w:t xml:space="preserve"> (HST) </w:t>
      </w:r>
      <w:r>
        <w:rPr>
          <w:b/>
          <w:bCs/>
          <w:u w:val="single"/>
        </w:rPr>
        <w:t xml:space="preserve">- </w:t>
      </w:r>
      <w:r w:rsidR="0011692F">
        <w:rPr>
          <w:b/>
          <w:bCs/>
          <w:u w:val="single"/>
        </w:rPr>
        <w:t>PICU</w:t>
      </w:r>
    </w:p>
    <w:p w14:paraId="4CEF7198" w14:textId="77777777" w:rsidR="001E6A85" w:rsidRDefault="001E6A85">
      <w:pPr>
        <w:pStyle w:val="Body"/>
        <w:jc w:val="center"/>
        <w:rPr>
          <w:b/>
          <w:bCs/>
          <w:u w:val="single"/>
        </w:rPr>
      </w:pPr>
    </w:p>
    <w:tbl>
      <w:tblPr>
        <w:tblW w:w="901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02"/>
        <w:gridCol w:w="4842"/>
        <w:gridCol w:w="1166"/>
      </w:tblGrid>
      <w:tr w:rsidR="001E6A85" w14:paraId="7D54B23D" w14:textId="77777777" w:rsidTr="00CB3D6F">
        <w:trPr>
          <w:trHeight w:val="282"/>
          <w:jc w:val="center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BABA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5BCF9" w14:textId="77777777" w:rsidR="001E6A85" w:rsidRDefault="001E6A85"/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BABA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F4D63" w14:textId="77777777" w:rsidR="001E6A85" w:rsidRDefault="001E6A85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BABA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899E4" w14:textId="77777777" w:rsidR="001E6A85" w:rsidRDefault="008B6387">
            <w:pPr>
              <w:pStyle w:val="Body"/>
            </w:pPr>
            <w:r>
              <w:t>Number</w:t>
            </w:r>
          </w:p>
        </w:tc>
      </w:tr>
      <w:tr w:rsidR="001E6A85" w14:paraId="69BA5543" w14:textId="77777777" w:rsidTr="0011692F">
        <w:trPr>
          <w:trHeight w:val="282"/>
          <w:jc w:val="center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6DC60" w14:textId="77777777" w:rsidR="001E6A85" w:rsidRDefault="008B6387">
            <w:pPr>
              <w:pStyle w:val="Body"/>
            </w:pPr>
            <w:r>
              <w:rPr>
                <w:b/>
                <w:bCs/>
              </w:rPr>
              <w:t>Procedures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11F6B" w14:textId="77777777" w:rsidR="001E6A85" w:rsidRDefault="0011692F">
            <w:pPr>
              <w:pStyle w:val="Body"/>
            </w:pPr>
            <w:r>
              <w:t>Intubation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F5630" w14:textId="77777777" w:rsidR="001E6A85" w:rsidRDefault="0011692F">
            <w:pPr>
              <w:pStyle w:val="Body"/>
            </w:pPr>
            <w:r>
              <w:t>2</w:t>
            </w:r>
          </w:p>
        </w:tc>
      </w:tr>
      <w:tr w:rsidR="001E6A85" w14:paraId="7DCC4DB3" w14:textId="77777777" w:rsidTr="0011692F">
        <w:trPr>
          <w:trHeight w:val="282"/>
          <w:jc w:val="center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5E5C6" w14:textId="77777777" w:rsidR="001E6A85" w:rsidRDefault="001E6A85"/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CAF20" w14:textId="77777777" w:rsidR="001E6A85" w:rsidRDefault="0011692F">
            <w:pPr>
              <w:pStyle w:val="Body"/>
            </w:pPr>
            <w:proofErr w:type="spellStart"/>
            <w:r>
              <w:t>Extubation</w:t>
            </w:r>
            <w:proofErr w:type="spellEnd"/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7426E" w14:textId="77777777" w:rsidR="001E6A85" w:rsidRDefault="0011692F">
            <w:pPr>
              <w:pStyle w:val="Body"/>
            </w:pPr>
            <w:r>
              <w:t>4</w:t>
            </w:r>
          </w:p>
        </w:tc>
      </w:tr>
      <w:tr w:rsidR="001E6A85" w14:paraId="435235A9" w14:textId="77777777" w:rsidTr="0011692F">
        <w:trPr>
          <w:trHeight w:val="282"/>
          <w:jc w:val="center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DC0C5" w14:textId="77777777" w:rsidR="001E6A85" w:rsidRDefault="001E6A85"/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8F90A" w14:textId="77777777" w:rsidR="001E6A85" w:rsidRDefault="0011692F">
            <w:pPr>
              <w:pStyle w:val="Body"/>
            </w:pPr>
            <w:r>
              <w:t>Central venous line/Arterial line</w:t>
            </w:r>
            <w:r w:rsidR="00CB3D6F">
              <w:t xml:space="preserve"> insertion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6ECAA" w14:textId="77777777" w:rsidR="001E6A85" w:rsidRDefault="008B6387">
            <w:pPr>
              <w:pStyle w:val="Body"/>
            </w:pPr>
            <w:r>
              <w:t>1</w:t>
            </w:r>
          </w:p>
        </w:tc>
      </w:tr>
      <w:tr w:rsidR="001E6A85" w14:paraId="5CB14942" w14:textId="77777777" w:rsidTr="00CB3D6F">
        <w:trPr>
          <w:trHeight w:val="562"/>
          <w:jc w:val="center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BABA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170A2" w14:textId="77777777" w:rsidR="001E6A85" w:rsidRDefault="008B6387">
            <w:pPr>
              <w:pStyle w:val="Body"/>
            </w:pPr>
            <w:r>
              <w:rPr>
                <w:b/>
                <w:bCs/>
              </w:rPr>
              <w:t>Ward Rounds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BABA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AC155" w14:textId="77777777" w:rsidR="001E6A85" w:rsidRDefault="00CB3D6F" w:rsidP="000039BA">
            <w:pPr>
              <w:pStyle w:val="Body"/>
            </w:pPr>
            <w:r>
              <w:t xml:space="preserve">Complete </w:t>
            </w:r>
            <w:r w:rsidR="000039BA">
              <w:t>WBA</w:t>
            </w:r>
            <w:r w:rsidR="0011692F">
              <w:t xml:space="preserve"> on a </w:t>
            </w:r>
            <w:r w:rsidR="000039BA">
              <w:t xml:space="preserve">cardiac </w:t>
            </w:r>
            <w:r w:rsidR="0011692F">
              <w:t>patient during ward round or new admission/transfer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BABA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7A27C" w14:textId="77777777" w:rsidR="001E6A85" w:rsidRDefault="000039BA">
            <w:pPr>
              <w:pStyle w:val="Body"/>
            </w:pPr>
            <w:r>
              <w:t>2*</w:t>
            </w:r>
          </w:p>
        </w:tc>
      </w:tr>
      <w:tr w:rsidR="00CB3D6F" w14:paraId="186859F2" w14:textId="77777777" w:rsidTr="00CB3D6F">
        <w:trPr>
          <w:trHeight w:val="562"/>
          <w:jc w:val="center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BABA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45D7E" w14:textId="77777777" w:rsidR="00CB3D6F" w:rsidRDefault="00CB3D6F">
            <w:pPr>
              <w:pStyle w:val="Body"/>
              <w:rPr>
                <w:b/>
                <w:bCs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BABA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36F8E" w14:textId="77777777" w:rsidR="00CB3D6F" w:rsidRDefault="000039BA" w:rsidP="000039BA">
            <w:pPr>
              <w:pStyle w:val="Body"/>
            </w:pPr>
            <w:r>
              <w:t>Complete WBA</w:t>
            </w:r>
            <w:r w:rsidR="00CB3D6F">
              <w:t xml:space="preserve"> on a patient </w:t>
            </w:r>
            <w:r>
              <w:t xml:space="preserve">with respiratory failure, </w:t>
            </w:r>
            <w:r w:rsidR="00CB3D6F">
              <w:t>during ward round or new admission/transfer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BABA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B910C" w14:textId="77777777" w:rsidR="00CB3D6F" w:rsidRDefault="000039BA">
            <w:pPr>
              <w:pStyle w:val="Body"/>
            </w:pPr>
            <w:r>
              <w:t>2*</w:t>
            </w:r>
          </w:p>
        </w:tc>
      </w:tr>
      <w:tr w:rsidR="000039BA" w14:paraId="26B1C7C0" w14:textId="77777777" w:rsidTr="00CB3D6F">
        <w:trPr>
          <w:trHeight w:val="562"/>
          <w:jc w:val="center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BABA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F51A2" w14:textId="77777777" w:rsidR="000039BA" w:rsidRDefault="000039BA">
            <w:pPr>
              <w:pStyle w:val="Body"/>
              <w:rPr>
                <w:b/>
                <w:bCs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BABA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BA0F2" w14:textId="77777777" w:rsidR="000039BA" w:rsidRDefault="000039BA" w:rsidP="000039BA">
            <w:pPr>
              <w:pStyle w:val="Body"/>
            </w:pPr>
            <w:r>
              <w:t>Complete WBA on a septic patient, during ward round or new admission/transfer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BABA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A4FBC" w14:textId="77777777" w:rsidR="000039BA" w:rsidRDefault="000039BA">
            <w:pPr>
              <w:pStyle w:val="Body"/>
            </w:pPr>
            <w:r>
              <w:t>1*</w:t>
            </w:r>
          </w:p>
        </w:tc>
      </w:tr>
      <w:tr w:rsidR="000039BA" w14:paraId="434D963A" w14:textId="77777777" w:rsidTr="00CB3D6F">
        <w:trPr>
          <w:trHeight w:val="562"/>
          <w:jc w:val="center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BABA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8CC2C" w14:textId="77777777" w:rsidR="000039BA" w:rsidRDefault="000039BA">
            <w:pPr>
              <w:pStyle w:val="Body"/>
              <w:rPr>
                <w:b/>
                <w:bCs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BABA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D6909" w14:textId="77777777" w:rsidR="000039BA" w:rsidRDefault="000039BA" w:rsidP="000039BA">
            <w:pPr>
              <w:pStyle w:val="Body"/>
            </w:pPr>
            <w:r>
              <w:t>Complete HAT Assessment during ward round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BABA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348D3" w14:textId="77777777" w:rsidR="000039BA" w:rsidRDefault="000039BA">
            <w:pPr>
              <w:pStyle w:val="Body"/>
            </w:pPr>
            <w:r>
              <w:t>1</w:t>
            </w:r>
          </w:p>
        </w:tc>
      </w:tr>
      <w:tr w:rsidR="001E6A85" w14:paraId="60F3C603" w14:textId="77777777" w:rsidTr="00CB3D6F">
        <w:trPr>
          <w:trHeight w:val="282"/>
          <w:jc w:val="center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9052B" w14:textId="77777777" w:rsidR="001E6A85" w:rsidRDefault="008B6387">
            <w:pPr>
              <w:pStyle w:val="Body"/>
            </w:pPr>
            <w:r>
              <w:rPr>
                <w:b/>
                <w:bCs/>
              </w:rPr>
              <w:t>MDT Meetings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7EAC9" w14:textId="77777777" w:rsidR="001E6A85" w:rsidRDefault="0011692F">
            <w:r>
              <w:rPr>
                <w:rFonts w:ascii="Arial" w:eastAsia="Calibri" w:hAnsi="Arial" w:cs="Calibri"/>
                <w:color w:val="000000"/>
                <w:u w:color="000000"/>
              </w:rPr>
              <w:t>PICU M&amp;M meeting (attend)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6E248" w14:textId="77777777" w:rsidR="001E6A85" w:rsidRDefault="0011692F">
            <w:r>
              <w:rPr>
                <w:rFonts w:ascii="Arial" w:eastAsia="Calibri" w:hAnsi="Arial" w:cs="Calibri"/>
                <w:color w:val="000000"/>
                <w:u w:color="000000"/>
              </w:rPr>
              <w:t>2</w:t>
            </w:r>
          </w:p>
        </w:tc>
      </w:tr>
      <w:tr w:rsidR="0011692F" w14:paraId="455E205E" w14:textId="77777777" w:rsidTr="00CB3D6F">
        <w:trPr>
          <w:trHeight w:val="282"/>
          <w:jc w:val="center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0437A" w14:textId="77777777" w:rsidR="0011692F" w:rsidRDefault="0011692F">
            <w:pPr>
              <w:pStyle w:val="Body"/>
              <w:rPr>
                <w:b/>
                <w:bCs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93F64" w14:textId="77777777" w:rsidR="0011692F" w:rsidRDefault="0011692F">
            <w:pPr>
              <w:rPr>
                <w:rFonts w:ascii="Arial" w:eastAsia="Calibri" w:hAnsi="Arial" w:cs="Calibri"/>
                <w:color w:val="000000"/>
                <w:u w:color="000000"/>
              </w:rPr>
            </w:pPr>
            <w:r>
              <w:rPr>
                <w:rFonts w:ascii="Arial" w:eastAsia="Calibri" w:hAnsi="Arial" w:cs="Calibri"/>
                <w:color w:val="000000"/>
                <w:u w:color="000000"/>
              </w:rPr>
              <w:t>PICU M&amp;M meeting (present)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1AF48" w14:textId="77777777" w:rsidR="0011692F" w:rsidRDefault="0011692F">
            <w:pPr>
              <w:rPr>
                <w:rFonts w:ascii="Arial" w:eastAsia="Calibri" w:hAnsi="Arial" w:cs="Calibri"/>
                <w:color w:val="000000"/>
                <w:u w:color="000000"/>
              </w:rPr>
            </w:pPr>
            <w:r>
              <w:rPr>
                <w:rFonts w:ascii="Arial" w:eastAsia="Calibri" w:hAnsi="Arial" w:cs="Calibri"/>
                <w:color w:val="000000"/>
                <w:u w:color="000000"/>
              </w:rPr>
              <w:t>1</w:t>
            </w:r>
          </w:p>
        </w:tc>
      </w:tr>
      <w:tr w:rsidR="001E6A85" w14:paraId="2001BC72" w14:textId="77777777" w:rsidTr="00CB3D6F">
        <w:trPr>
          <w:trHeight w:val="282"/>
          <w:jc w:val="center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C8D5D" w14:textId="77777777" w:rsidR="001E6A85" w:rsidRDefault="001E6A85"/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8131C" w14:textId="77777777" w:rsidR="001E6A85" w:rsidRDefault="0011692F">
            <w:r>
              <w:rPr>
                <w:rFonts w:ascii="Arial" w:eastAsia="Calibri" w:hAnsi="Arial" w:cs="Calibri"/>
                <w:color w:val="000000"/>
                <w:u w:color="000000"/>
              </w:rPr>
              <w:t>Governance meeting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1E959" w14:textId="77777777" w:rsidR="001E6A85" w:rsidRDefault="008B6387">
            <w:r>
              <w:rPr>
                <w:rFonts w:ascii="Arial" w:eastAsia="Calibri" w:hAnsi="Arial" w:cs="Calibri"/>
                <w:color w:val="000000"/>
                <w:u w:color="000000"/>
              </w:rPr>
              <w:t>1</w:t>
            </w:r>
          </w:p>
        </w:tc>
      </w:tr>
      <w:tr w:rsidR="001E6A85" w14:paraId="4EC54BB9" w14:textId="77777777" w:rsidTr="00CB3D6F">
        <w:trPr>
          <w:trHeight w:val="282"/>
          <w:jc w:val="center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73555" w14:textId="77777777" w:rsidR="001E6A85" w:rsidRDefault="001E6A85"/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5E881" w14:textId="77777777" w:rsidR="001E6A85" w:rsidRDefault="0011692F">
            <w:r>
              <w:rPr>
                <w:rFonts w:ascii="Arial" w:eastAsia="Calibri" w:hAnsi="Arial" w:cs="Calibri"/>
                <w:color w:val="000000"/>
                <w:u w:color="000000"/>
              </w:rPr>
              <w:t>JCC meeting (optional)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5629F" w14:textId="77777777" w:rsidR="001E6A85" w:rsidRDefault="0011692F">
            <w:r>
              <w:rPr>
                <w:rFonts w:ascii="Arial" w:eastAsia="Calibri" w:hAnsi="Arial" w:cs="Calibri"/>
                <w:color w:val="000000"/>
                <w:u w:color="000000"/>
              </w:rPr>
              <w:t>1</w:t>
            </w:r>
          </w:p>
        </w:tc>
      </w:tr>
      <w:tr w:rsidR="001E6A85" w14:paraId="6C0115B8" w14:textId="77777777" w:rsidTr="00CB3D6F">
        <w:trPr>
          <w:trHeight w:val="282"/>
          <w:jc w:val="center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BABA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6C982" w14:textId="77777777" w:rsidR="001E6A85" w:rsidRDefault="008B6387">
            <w:pPr>
              <w:pStyle w:val="Body"/>
            </w:pPr>
            <w:r>
              <w:rPr>
                <w:b/>
                <w:bCs/>
              </w:rPr>
              <w:t>Teaching Sessions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BABA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D36C6" w14:textId="77777777" w:rsidR="001E6A85" w:rsidRDefault="0011692F">
            <w:pPr>
              <w:pStyle w:val="Body"/>
            </w:pPr>
            <w:r>
              <w:t>Departmental teaching (</w:t>
            </w:r>
            <w:r w:rsidR="00CB3D6F">
              <w:t xml:space="preserve">Thursday, </w:t>
            </w:r>
            <w:r>
              <w:t>attend)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BABA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B2CC2" w14:textId="77777777" w:rsidR="001E6A85" w:rsidRDefault="0011692F">
            <w:pPr>
              <w:pStyle w:val="Body"/>
            </w:pPr>
            <w:r>
              <w:t>3</w:t>
            </w:r>
          </w:p>
        </w:tc>
      </w:tr>
      <w:tr w:rsidR="001E6A85" w14:paraId="177B2700" w14:textId="77777777" w:rsidTr="00CB3D6F">
        <w:trPr>
          <w:trHeight w:val="282"/>
          <w:jc w:val="center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BABA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B2ECE" w14:textId="77777777" w:rsidR="001E6A85" w:rsidRDefault="001E6A85"/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BABA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F4B29" w14:textId="77777777" w:rsidR="001E6A85" w:rsidRDefault="0011692F">
            <w:pPr>
              <w:pStyle w:val="Body"/>
            </w:pPr>
            <w:r>
              <w:t>Departmental teaching (</w:t>
            </w:r>
            <w:r w:rsidR="00CB3D6F">
              <w:t xml:space="preserve">Thursday, </w:t>
            </w:r>
            <w:r>
              <w:t>present)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BABA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331D3" w14:textId="77777777" w:rsidR="001E6A85" w:rsidRDefault="0011692F">
            <w:pPr>
              <w:pStyle w:val="Body"/>
            </w:pPr>
            <w:r>
              <w:t>2</w:t>
            </w:r>
          </w:p>
        </w:tc>
      </w:tr>
      <w:tr w:rsidR="001E6A85" w14:paraId="19F75563" w14:textId="77777777" w:rsidTr="00CB3D6F">
        <w:trPr>
          <w:trHeight w:val="282"/>
          <w:jc w:val="center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BABA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3D914" w14:textId="77777777" w:rsidR="001E6A85" w:rsidRDefault="001E6A85"/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BABA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BC94E" w14:textId="77777777" w:rsidR="001E6A85" w:rsidRDefault="0011692F">
            <w:pPr>
              <w:pStyle w:val="Body"/>
            </w:pPr>
            <w:r>
              <w:t>Peer teaching session</w:t>
            </w:r>
            <w:r w:rsidR="00CB3D6F">
              <w:t xml:space="preserve"> (Monday-Friday, present)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BABA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6848A" w14:textId="77777777" w:rsidR="001E6A85" w:rsidRDefault="0011692F">
            <w:r>
              <w:rPr>
                <w:rFonts w:ascii="Arial" w:eastAsia="Calibri" w:hAnsi="Arial" w:cs="Calibri"/>
                <w:color w:val="000000"/>
                <w:u w:color="000000"/>
              </w:rPr>
              <w:t>4</w:t>
            </w:r>
          </w:p>
        </w:tc>
      </w:tr>
    </w:tbl>
    <w:p w14:paraId="409373BB" w14:textId="77777777" w:rsidR="001E6A85" w:rsidRDefault="001E6A85">
      <w:pPr>
        <w:pStyle w:val="Body"/>
        <w:spacing w:line="360" w:lineRule="auto"/>
        <w:rPr>
          <w:sz w:val="22"/>
          <w:szCs w:val="22"/>
        </w:rPr>
      </w:pPr>
    </w:p>
    <w:p w14:paraId="73CBB2AF" w14:textId="77777777" w:rsidR="000039BA" w:rsidRDefault="000039BA">
      <w:pPr>
        <w:pStyle w:val="Body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WBA – Workplace-based Assessment</w:t>
      </w:r>
    </w:p>
    <w:p w14:paraId="6892D709" w14:textId="7F88E399" w:rsidR="000039BA" w:rsidRDefault="000039BA">
      <w:pPr>
        <w:pStyle w:val="Body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* These numbers indicate a guidance. Topics ratio of WBAs may very according to circumstances and trainee’s interests. Minimum of 1 WBA involving a cardiac patient, 1 WBA involving a patient admitted due to respiratory failure and 1 HAT Asse</w:t>
      </w:r>
      <w:r w:rsidR="00F16FBE">
        <w:rPr>
          <w:sz w:val="22"/>
          <w:szCs w:val="22"/>
        </w:rPr>
        <w:t>ss</w:t>
      </w:r>
      <w:r>
        <w:rPr>
          <w:sz w:val="22"/>
          <w:szCs w:val="22"/>
        </w:rPr>
        <w:t>ment is to be completed.</w:t>
      </w:r>
    </w:p>
    <w:p w14:paraId="64507106" w14:textId="77777777" w:rsidR="001E6A85" w:rsidRDefault="001E6A85">
      <w:pPr>
        <w:pStyle w:val="Body"/>
        <w:jc w:val="center"/>
        <w:rPr>
          <w:b/>
          <w:bCs/>
          <w:u w:val="single"/>
        </w:rPr>
      </w:pPr>
    </w:p>
    <w:p w14:paraId="7D0CDD93" w14:textId="77777777" w:rsidR="001E6A85" w:rsidRDefault="001E6A85">
      <w:pPr>
        <w:pStyle w:val="Body"/>
        <w:jc w:val="center"/>
        <w:rPr>
          <w:b/>
          <w:bCs/>
          <w:u w:val="single"/>
        </w:rPr>
      </w:pPr>
    </w:p>
    <w:p w14:paraId="719D4DE8" w14:textId="77777777" w:rsidR="001E6A85" w:rsidRDefault="001E6A85">
      <w:pPr>
        <w:pStyle w:val="Body"/>
        <w:jc w:val="center"/>
        <w:rPr>
          <w:b/>
          <w:bCs/>
          <w:u w:val="single"/>
        </w:rPr>
      </w:pPr>
    </w:p>
    <w:p w14:paraId="3AC2A0B6" w14:textId="77777777" w:rsidR="001E6A85" w:rsidRDefault="001E6A85">
      <w:pPr>
        <w:pStyle w:val="Body"/>
        <w:jc w:val="center"/>
        <w:rPr>
          <w:b/>
          <w:bCs/>
          <w:u w:val="single"/>
        </w:rPr>
      </w:pPr>
    </w:p>
    <w:p w14:paraId="579C4174" w14:textId="77777777" w:rsidR="001E6A85" w:rsidRDefault="001E6A85">
      <w:pPr>
        <w:pStyle w:val="Body"/>
        <w:jc w:val="center"/>
        <w:rPr>
          <w:b/>
          <w:bCs/>
          <w:u w:val="single"/>
        </w:rPr>
      </w:pPr>
    </w:p>
    <w:p w14:paraId="2087E917" w14:textId="77777777" w:rsidR="001E6A85" w:rsidRDefault="001E6A85">
      <w:pPr>
        <w:pStyle w:val="Body"/>
        <w:jc w:val="center"/>
        <w:rPr>
          <w:b/>
          <w:bCs/>
          <w:u w:val="single"/>
        </w:rPr>
      </w:pPr>
    </w:p>
    <w:p w14:paraId="1905EB0E" w14:textId="77777777" w:rsidR="001E6A85" w:rsidRDefault="001E6A85">
      <w:pPr>
        <w:pStyle w:val="Body"/>
        <w:jc w:val="center"/>
        <w:rPr>
          <w:b/>
          <w:bCs/>
          <w:u w:val="single"/>
        </w:rPr>
      </w:pPr>
    </w:p>
    <w:p w14:paraId="13172772" w14:textId="77777777" w:rsidR="001E6A85" w:rsidRDefault="001E6A85">
      <w:pPr>
        <w:pStyle w:val="Body"/>
        <w:widowControl w:val="0"/>
        <w:jc w:val="center"/>
        <w:rPr>
          <w:b/>
          <w:bCs/>
          <w:u w:val="single"/>
        </w:rPr>
      </w:pPr>
    </w:p>
    <w:p w14:paraId="7A50EC18" w14:textId="77777777" w:rsidR="001E6A85" w:rsidRDefault="001E6A85">
      <w:pPr>
        <w:pStyle w:val="Body"/>
        <w:spacing w:line="360" w:lineRule="auto"/>
      </w:pPr>
    </w:p>
    <w:sectPr w:rsidR="001E6A85" w:rsidSect="001E6A85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BBD9D9" w14:textId="77777777" w:rsidR="00D479EE" w:rsidRDefault="00D479EE" w:rsidP="001E6A85">
      <w:r>
        <w:separator/>
      </w:r>
    </w:p>
  </w:endnote>
  <w:endnote w:type="continuationSeparator" w:id="0">
    <w:p w14:paraId="7DCF6496" w14:textId="77777777" w:rsidR="00D479EE" w:rsidRDefault="00D479EE" w:rsidP="001E6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D99ED" w14:textId="77777777" w:rsidR="001E6A85" w:rsidRDefault="007C45C7">
    <w:pPr>
      <w:pStyle w:val="Footer"/>
      <w:tabs>
        <w:tab w:val="clear" w:pos="9026"/>
        <w:tab w:val="right" w:pos="9000"/>
      </w:tabs>
    </w:pPr>
    <w:fldSimple w:instr=" FILENAME \* MERGEFORMAT">
      <w:r w:rsidR="008B6387">
        <w:rPr>
          <w:sz w:val="16"/>
          <w:szCs w:val="16"/>
        </w:rPr>
        <w:t>Document1</w:t>
      </w:r>
    </w:fldSimple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131572" w14:textId="77777777" w:rsidR="00D479EE" w:rsidRDefault="00D479EE" w:rsidP="001E6A85">
      <w:r>
        <w:separator/>
      </w:r>
    </w:p>
  </w:footnote>
  <w:footnote w:type="continuationSeparator" w:id="0">
    <w:p w14:paraId="64845EE1" w14:textId="77777777" w:rsidR="00D479EE" w:rsidRDefault="00D479EE" w:rsidP="001E6A8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E1B5D" w14:textId="77777777" w:rsidR="001E6A85" w:rsidRDefault="001E6A85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A85"/>
    <w:rsid w:val="000039BA"/>
    <w:rsid w:val="0011692F"/>
    <w:rsid w:val="001E6A85"/>
    <w:rsid w:val="0025411D"/>
    <w:rsid w:val="002B5C12"/>
    <w:rsid w:val="00603745"/>
    <w:rsid w:val="007C45C7"/>
    <w:rsid w:val="007F6C58"/>
    <w:rsid w:val="008B6387"/>
    <w:rsid w:val="00CB3D6F"/>
    <w:rsid w:val="00CB6391"/>
    <w:rsid w:val="00D479EE"/>
    <w:rsid w:val="00E1479E"/>
    <w:rsid w:val="00F1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0C87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E6A8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E6A85"/>
    <w:rPr>
      <w:u w:val="single"/>
    </w:rPr>
  </w:style>
  <w:style w:type="paragraph" w:customStyle="1" w:styleId="HeaderFooter">
    <w:name w:val="Header &amp; Footer"/>
    <w:rsid w:val="001E6A8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rsid w:val="001E6A85"/>
    <w:pPr>
      <w:tabs>
        <w:tab w:val="center" w:pos="4513"/>
        <w:tab w:val="right" w:pos="9026"/>
      </w:tabs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sid w:val="001E6A85"/>
    <w:rPr>
      <w:rFonts w:ascii="Arial" w:hAnsi="Arial"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Srdan Rogosic</cp:lastModifiedBy>
  <cp:revision>2</cp:revision>
  <dcterms:created xsi:type="dcterms:W3CDTF">2017-10-18T14:03:00Z</dcterms:created>
  <dcterms:modified xsi:type="dcterms:W3CDTF">2017-10-18T14:03:00Z</dcterms:modified>
</cp:coreProperties>
</file>